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DEF" w:rsidRDefault="00BC1ED9">
      <w:pPr>
        <w:spacing w:after="0" w:line="259" w:lineRule="auto"/>
        <w:ind w:left="13" w:firstLine="0"/>
        <w:jc w:val="center"/>
      </w:pPr>
      <w:r>
        <w:rPr>
          <w:b/>
          <w:sz w:val="28"/>
        </w:rPr>
        <w:t xml:space="preserve">The James &amp; </w:t>
      </w:r>
      <w:proofErr w:type="spellStart"/>
      <w:r>
        <w:rPr>
          <w:b/>
          <w:sz w:val="28"/>
        </w:rPr>
        <w:t>Reopa</w:t>
      </w:r>
      <w:proofErr w:type="spellEnd"/>
      <w:r>
        <w:rPr>
          <w:b/>
          <w:sz w:val="28"/>
        </w:rPr>
        <w:t xml:space="preserve"> Brown Scholarship </w:t>
      </w:r>
    </w:p>
    <w:p w:rsidR="00AB0DEF" w:rsidRDefault="00BC1ED9">
      <w:pPr>
        <w:spacing w:after="34" w:line="259" w:lineRule="auto"/>
        <w:ind w:left="0" w:firstLine="0"/>
      </w:pPr>
      <w:r>
        <w:t xml:space="preserve"> </w:t>
      </w:r>
    </w:p>
    <w:p w:rsidR="00AB0DEF" w:rsidRDefault="00BC1ED9">
      <w:pPr>
        <w:spacing w:after="36"/>
        <w:ind w:left="-5"/>
      </w:pPr>
      <w:r>
        <w:t xml:space="preserve">The James and </w:t>
      </w:r>
      <w:proofErr w:type="spellStart"/>
      <w:r>
        <w:t>Reopa</w:t>
      </w:r>
      <w:proofErr w:type="spellEnd"/>
      <w:r>
        <w:t xml:space="preserve"> Brown Scholarship will be a </w:t>
      </w:r>
      <w:r>
        <w:rPr>
          <w:b/>
        </w:rPr>
        <w:t>$2,000</w:t>
      </w:r>
      <w:proofErr w:type="gramStart"/>
      <w:r>
        <w:rPr>
          <w:rFonts w:ascii="Calibri" w:eastAsia="Calibri" w:hAnsi="Calibri" w:cs="Calibri"/>
        </w:rPr>
        <w:t>​</w:t>
      </w:r>
      <w:r>
        <w:t xml:space="preserve"> annual</w:t>
      </w:r>
      <w:proofErr w:type="gramEnd"/>
      <w:r>
        <w:t xml:space="preserve"> scholarship</w:t>
      </w:r>
      <w:r>
        <w:rPr>
          <w:rFonts w:ascii="Calibri" w:eastAsia="Calibri" w:hAnsi="Calibri" w:cs="Calibri"/>
        </w:rPr>
        <w:t>​</w:t>
      </w:r>
      <w:r>
        <w:t xml:space="preserve"> awarded to a college bound, graduating High School Senior that is a member of </w:t>
      </w:r>
      <w:r>
        <w:t xml:space="preserve">St. Matthew CME Church or is the Child, Grandchild or Great Grandchild of a St. Matthew CME Church member. </w:t>
      </w:r>
    </w:p>
    <w:p w:rsidR="00AB0DEF" w:rsidRDefault="00BC1ED9">
      <w:pPr>
        <w:spacing w:after="0" w:line="259" w:lineRule="auto"/>
        <w:ind w:left="0" w:firstLine="0"/>
      </w:pPr>
      <w:r>
        <w:t xml:space="preserve"> </w:t>
      </w:r>
    </w:p>
    <w:p w:rsidR="00AB0DEF" w:rsidRDefault="00BC1ED9">
      <w:pPr>
        <w:ind w:left="-5"/>
      </w:pPr>
      <w:r>
        <w:t xml:space="preserve">The scholarship application package will include: </w:t>
      </w:r>
    </w:p>
    <w:p w:rsidR="00AB0DEF" w:rsidRDefault="00BC1ED9">
      <w:pPr>
        <w:spacing w:after="8" w:line="259" w:lineRule="auto"/>
        <w:ind w:left="0" w:firstLine="0"/>
      </w:pPr>
      <w:r>
        <w:t xml:space="preserve"> </w:t>
      </w:r>
    </w:p>
    <w:p w:rsidR="00AB0DEF" w:rsidRDefault="00BC1ED9">
      <w:pPr>
        <w:numPr>
          <w:ilvl w:val="0"/>
          <w:numId w:val="1"/>
        </w:numPr>
        <w:ind w:hanging="360"/>
      </w:pPr>
      <w:r>
        <w:t xml:space="preserve">Proof of a minimum 3.0 cumulative High School Grade Point Average* </w:t>
      </w:r>
    </w:p>
    <w:p w:rsidR="00AB0DEF" w:rsidRDefault="00BC1ED9">
      <w:pPr>
        <w:numPr>
          <w:ilvl w:val="0"/>
          <w:numId w:val="1"/>
        </w:numPr>
        <w:ind w:hanging="360"/>
      </w:pPr>
      <w:r>
        <w:t>Two letters of recommenda</w:t>
      </w:r>
      <w:r>
        <w:t xml:space="preserve">tion from a Teacher, Coach, Administrator at their high school </w:t>
      </w:r>
    </w:p>
    <w:p w:rsidR="00AB0DEF" w:rsidRDefault="00BC1ED9">
      <w:pPr>
        <w:numPr>
          <w:ilvl w:val="0"/>
          <w:numId w:val="1"/>
        </w:numPr>
        <w:ind w:hanging="360"/>
      </w:pPr>
      <w:r>
        <w:t xml:space="preserve">One letter of recommendation from a St. Matthew CME Church Member </w:t>
      </w:r>
    </w:p>
    <w:p w:rsidR="00AB0DEF" w:rsidRDefault="00BC1ED9">
      <w:pPr>
        <w:numPr>
          <w:ilvl w:val="0"/>
          <w:numId w:val="1"/>
        </w:numPr>
        <w:ind w:hanging="360"/>
      </w:pPr>
      <w:r>
        <w:t xml:space="preserve">A two page essay describing their “Life’s story and why college is important to them </w:t>
      </w:r>
    </w:p>
    <w:p w:rsidR="00AB0DEF" w:rsidRDefault="00BC1ED9">
      <w:pPr>
        <w:numPr>
          <w:ilvl w:val="0"/>
          <w:numId w:val="1"/>
        </w:numPr>
        <w:ind w:hanging="360"/>
      </w:pPr>
      <w:r>
        <w:t>A three page essay about what either of</w:t>
      </w:r>
      <w:r>
        <w:t xml:space="preserve"> the following scriptures mean to you and how they expect that scripture to help them accomplish their goals in life.  </w:t>
      </w:r>
    </w:p>
    <w:p w:rsidR="00AB0DEF" w:rsidRDefault="00BC1ED9">
      <w:pPr>
        <w:spacing w:after="0" w:line="259" w:lineRule="auto"/>
        <w:ind w:left="0" w:firstLine="0"/>
      </w:pPr>
      <w:r>
        <w:t xml:space="preserve"> </w:t>
      </w:r>
    </w:p>
    <w:p w:rsidR="00AB0DEF" w:rsidRDefault="00BC1ED9">
      <w:pPr>
        <w:ind w:left="-5"/>
      </w:pPr>
      <w:r>
        <w:t xml:space="preserve">Scripture Choices </w:t>
      </w:r>
    </w:p>
    <w:p w:rsidR="00AB0DEF" w:rsidRDefault="00BC1ED9">
      <w:pPr>
        <w:spacing w:after="0" w:line="259" w:lineRule="auto"/>
        <w:ind w:left="0" w:firstLine="0"/>
      </w:pPr>
      <w:r>
        <w:t xml:space="preserve"> </w:t>
      </w:r>
    </w:p>
    <w:p w:rsidR="00AB0DEF" w:rsidRDefault="00BC1ED9">
      <w:pPr>
        <w:pStyle w:val="Heading1"/>
        <w:ind w:left="-5" w:right="105"/>
      </w:pPr>
      <w:r>
        <w:t xml:space="preserve">Proverbs 3:5-6 </w:t>
      </w:r>
    </w:p>
    <w:p w:rsidR="00AB0DEF" w:rsidRDefault="00BC1ED9">
      <w:pPr>
        <w:ind w:left="-5"/>
      </w:pPr>
      <w:r>
        <w:t>Trust in the Lord with all thine heart; and lean not unto thine own understanding. In all thy way</w:t>
      </w:r>
      <w:r>
        <w:t xml:space="preserve">s acknowledge him, and he shall direct thy paths. </w:t>
      </w:r>
    </w:p>
    <w:p w:rsidR="00AB0DEF" w:rsidRDefault="00BC1ED9">
      <w:pPr>
        <w:spacing w:after="0" w:line="259" w:lineRule="auto"/>
        <w:ind w:left="0" w:firstLine="0"/>
      </w:pPr>
      <w:r>
        <w:t xml:space="preserve"> </w:t>
      </w:r>
    </w:p>
    <w:p w:rsidR="00AB0DEF" w:rsidRDefault="00BC1ED9">
      <w:pPr>
        <w:pStyle w:val="Heading1"/>
        <w:ind w:left="-5" w:right="105"/>
      </w:pPr>
      <w:r>
        <w:t xml:space="preserve">Romans 8:28 </w:t>
      </w:r>
    </w:p>
    <w:p w:rsidR="00AB0DEF" w:rsidRDefault="00BC1ED9">
      <w:pPr>
        <w:ind w:left="-5"/>
      </w:pPr>
      <w:r>
        <w:t xml:space="preserve">And we know that all things work together for good to those that love God, to those who are called according to his purpose. </w:t>
      </w:r>
    </w:p>
    <w:p w:rsidR="00AB0DEF" w:rsidRDefault="00BC1ED9">
      <w:pPr>
        <w:spacing w:after="0" w:line="259" w:lineRule="auto"/>
        <w:ind w:left="0" w:firstLine="0"/>
      </w:pPr>
      <w:r>
        <w:t xml:space="preserve"> </w:t>
      </w:r>
    </w:p>
    <w:p w:rsidR="00AB0DEF" w:rsidRDefault="00BC1ED9">
      <w:pPr>
        <w:pStyle w:val="Heading1"/>
        <w:ind w:left="-5" w:right="105"/>
      </w:pPr>
      <w:r>
        <w:t xml:space="preserve">Psalms 121:1-2 </w:t>
      </w:r>
    </w:p>
    <w:p w:rsidR="00AB0DEF" w:rsidRDefault="00BC1ED9">
      <w:pPr>
        <w:ind w:left="-5"/>
      </w:pPr>
      <w:r>
        <w:t xml:space="preserve">I will lift my eyes to the hills from whence cometh my help.  My help cometh from the Lord. </w:t>
      </w:r>
      <w:proofErr w:type="gramStart"/>
      <w:r>
        <w:t>which</w:t>
      </w:r>
      <w:proofErr w:type="gramEnd"/>
      <w:r>
        <w:t xml:space="preserve"> made heaven and earth. </w:t>
      </w:r>
    </w:p>
    <w:p w:rsidR="00AB0DEF" w:rsidRDefault="00BC1ED9">
      <w:pPr>
        <w:spacing w:after="0" w:line="259" w:lineRule="auto"/>
        <w:ind w:left="0" w:firstLine="0"/>
      </w:pPr>
      <w:r>
        <w:t xml:space="preserve"> </w:t>
      </w:r>
    </w:p>
    <w:p w:rsidR="00AB0DEF" w:rsidRDefault="00BC1ED9">
      <w:pPr>
        <w:ind w:left="-5"/>
      </w:pPr>
      <w:r>
        <w:t>A review committee consisting of Carl A. Brown and other members of the Brown Family alone will be responsible for reviewing and det</w:t>
      </w:r>
      <w:r>
        <w:t xml:space="preserve">ermining the student to be awarded the scholarship.  The scholarship funds will be paid to St. Matthew CME Church by the Greater Milwaukee Foundation.  St. Matthew CME Church will then distribute the scholarship award to the selected student.  </w:t>
      </w:r>
    </w:p>
    <w:p w:rsidR="00AB0DEF" w:rsidRDefault="00BC1ED9">
      <w:pPr>
        <w:spacing w:after="0" w:line="259" w:lineRule="auto"/>
        <w:ind w:left="0" w:firstLine="0"/>
      </w:pPr>
      <w:r>
        <w:t xml:space="preserve"> </w:t>
      </w:r>
    </w:p>
    <w:p w:rsidR="00AB0DEF" w:rsidRDefault="00BC1ED9">
      <w:pPr>
        <w:pStyle w:val="Heading1"/>
        <w:spacing w:after="104"/>
        <w:ind w:left="-5" w:right="105"/>
      </w:pPr>
      <w:r>
        <w:t>Scholarship application will be due 05/06/2022</w:t>
      </w:r>
      <w:r>
        <w:t xml:space="preserve">: email to: </w:t>
      </w:r>
      <w:r>
        <w:rPr>
          <w:b w:val="0"/>
        </w:rPr>
        <w:t xml:space="preserve"> </w:t>
      </w:r>
      <w:r>
        <w:rPr>
          <w:b w:val="0"/>
          <w:color w:val="1155CC"/>
          <w:u w:val="single" w:color="1155CC"/>
        </w:rPr>
        <w:t>carl@mkejazz.com</w:t>
      </w:r>
      <w:r>
        <w:rPr>
          <w:rFonts w:ascii="Calibri" w:eastAsia="Calibri" w:hAnsi="Calibri" w:cs="Calibri"/>
          <w:b w:val="0"/>
          <w:u w:val="single" w:color="1155CC"/>
        </w:rPr>
        <w:t>​</w:t>
      </w:r>
      <w:r>
        <w:rPr>
          <w:b w:val="0"/>
        </w:rPr>
        <w:t xml:space="preserve">  and </w:t>
      </w:r>
      <w:r>
        <w:rPr>
          <w:rFonts w:ascii="Calibri" w:eastAsia="Calibri" w:hAnsi="Calibri" w:cs="Calibri"/>
          <w:b w:val="0"/>
          <w:color w:val="1155CC"/>
          <w:u w:val="single" w:color="1155CC"/>
        </w:rPr>
        <w:t>​</w:t>
      </w:r>
      <w:r>
        <w:rPr>
          <w:rFonts w:ascii="Calibri" w:eastAsia="Calibri" w:hAnsi="Calibri" w:cs="Calibri"/>
          <w:b w:val="0"/>
          <w:color w:val="1155CC"/>
          <w:u w:val="single" w:color="1155CC"/>
        </w:rPr>
        <w:t xml:space="preserve"> </w:t>
      </w:r>
      <w:r>
        <w:rPr>
          <w:b w:val="0"/>
          <w:color w:val="1155CC"/>
          <w:u w:val="single" w:color="1155CC"/>
        </w:rPr>
        <w:t>stmatthewcmegrads@gmail.com</w:t>
      </w:r>
      <w:r>
        <w:rPr>
          <w:rFonts w:ascii="Calibri" w:eastAsia="Calibri" w:hAnsi="Calibri" w:cs="Calibri"/>
          <w:b w:val="0"/>
        </w:rPr>
        <w:t>​</w:t>
      </w:r>
      <w:r>
        <w:rPr>
          <w:rFonts w:ascii="Calibri" w:eastAsia="Calibri" w:hAnsi="Calibri" w:cs="Calibri"/>
          <w:b w:val="0"/>
        </w:rPr>
        <w:tab/>
      </w:r>
      <w:r>
        <w:rPr>
          <w:b w:val="0"/>
        </w:rPr>
        <w:t xml:space="preserve">  </w:t>
      </w:r>
    </w:p>
    <w:p w:rsidR="00AB0DEF" w:rsidRDefault="00BC1ED9">
      <w:pPr>
        <w:spacing w:after="0" w:line="259" w:lineRule="auto"/>
        <w:ind w:left="0" w:firstLine="0"/>
      </w:pPr>
      <w:r>
        <w:t xml:space="preserve"> </w:t>
      </w:r>
    </w:p>
    <w:p w:rsidR="00BC1ED9" w:rsidRDefault="00BC1ED9">
      <w:pPr>
        <w:spacing w:after="0" w:line="259" w:lineRule="auto"/>
        <w:ind w:left="0" w:firstLine="0"/>
      </w:pPr>
    </w:p>
    <w:p w:rsidR="00BC1ED9" w:rsidRDefault="00BC1ED9">
      <w:pPr>
        <w:spacing w:after="0" w:line="259" w:lineRule="auto"/>
        <w:ind w:left="0" w:firstLine="0"/>
      </w:pPr>
      <w:bookmarkStart w:id="0" w:name="_GoBack"/>
      <w:bookmarkEnd w:id="0"/>
    </w:p>
    <w:p w:rsidR="00AB0DEF" w:rsidRDefault="00BC1ED9">
      <w:pPr>
        <w:ind w:left="-5"/>
      </w:pPr>
      <w:r>
        <w:t xml:space="preserve">*Special consideration may be given to individuals that do not meet the GPA requirement but demonstrate other qualities that show promise.  </w:t>
      </w:r>
    </w:p>
    <w:sectPr w:rsidR="00AB0DEF" w:rsidSect="00BC1ED9">
      <w:pgSz w:w="12240" w:h="15840"/>
      <w:pgMar w:top="720" w:right="1843"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16739C"/>
    <w:multiLevelType w:val="hybridMultilevel"/>
    <w:tmpl w:val="08E6A2BE"/>
    <w:lvl w:ilvl="0" w:tplc="FA02B71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2009E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8667F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FC9E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787FE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B268FD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A6EB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A23B6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18356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DEF"/>
    <w:rsid w:val="00AB0DEF"/>
    <w:rsid w:val="00BC1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7AB40-1E1F-465B-BD9C-B6978800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4"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line="266" w:lineRule="auto"/>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Rembert</dc:creator>
  <cp:keywords/>
  <cp:lastModifiedBy>Lisa Rembert</cp:lastModifiedBy>
  <cp:revision>2</cp:revision>
  <dcterms:created xsi:type="dcterms:W3CDTF">2022-01-18T22:23:00Z</dcterms:created>
  <dcterms:modified xsi:type="dcterms:W3CDTF">2022-01-18T22:23:00Z</dcterms:modified>
</cp:coreProperties>
</file>