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1CDC" w:rsidRDefault="001844D5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  <w:u w:val="single"/>
        </w:rPr>
        <w:t>ST. Matthew Christian Methodist Episcopal Church</w:t>
      </w:r>
      <w:r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  <w:r>
        <w:rPr>
          <w:rFonts w:ascii="Courier New" w:eastAsia="Courier New" w:hAnsi="Courier New" w:cs="Courier New"/>
          <w:b/>
          <w:sz w:val="28"/>
          <w:szCs w:val="28"/>
        </w:rPr>
        <w:t>Reverend Richard D. Shaw, Sr. Pastor</w:t>
      </w:r>
      <w:r>
        <w:rPr>
          <w:rFonts w:ascii="Courier New" w:eastAsia="Courier New" w:hAnsi="Courier New" w:cs="Courier New"/>
          <w:b/>
          <w:sz w:val="28"/>
          <w:szCs w:val="28"/>
        </w:rPr>
        <w:br/>
        <w:t>2944 North Ninth St, Milwaukee Wisconsin 53206</w:t>
      </w:r>
      <w:r>
        <w:rPr>
          <w:rFonts w:ascii="Courier New" w:eastAsia="Courier New" w:hAnsi="Courier New" w:cs="Courier New"/>
          <w:b/>
          <w:sz w:val="28"/>
          <w:szCs w:val="28"/>
        </w:rPr>
        <w:br/>
        <w:t>Church: (414) 562-7580</w:t>
      </w:r>
    </w:p>
    <w:p w14:paraId="00000002" w14:textId="77777777" w:rsidR="00411CDC" w:rsidRDefault="00411CDC">
      <w:pPr>
        <w:jc w:val="center"/>
        <w:rPr>
          <w:b/>
          <w:sz w:val="24"/>
          <w:szCs w:val="24"/>
        </w:rPr>
      </w:pPr>
    </w:p>
    <w:p w14:paraId="00000003" w14:textId="77777777" w:rsidR="00411CDC" w:rsidRDefault="00411CDC">
      <w:pPr>
        <w:jc w:val="center"/>
        <w:rPr>
          <w:b/>
          <w:sz w:val="28"/>
          <w:szCs w:val="28"/>
        </w:rPr>
      </w:pPr>
    </w:p>
    <w:p w14:paraId="00000004" w14:textId="77777777" w:rsidR="00411CDC" w:rsidRDefault="00184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 Goggans Essential Church </w:t>
      </w:r>
      <w:r>
        <w:rPr>
          <w:b/>
          <w:sz w:val="28"/>
          <w:szCs w:val="28"/>
        </w:rPr>
        <w:t>Scholarship</w:t>
      </w:r>
    </w:p>
    <w:p w14:paraId="00000005" w14:textId="77777777" w:rsidR="00411CDC" w:rsidRDefault="001844D5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“Young adults are likely to stay in the church if they see church as essential to their lives.</w:t>
      </w:r>
      <w:r>
        <w:rPr>
          <w:sz w:val="20"/>
          <w:szCs w:val="20"/>
        </w:rPr>
        <w:t xml:space="preserve">  </w:t>
      </w:r>
    </w:p>
    <w:p w14:paraId="00000006" w14:textId="77777777" w:rsidR="00411CDC" w:rsidRDefault="001844D5">
      <w:pPr>
        <w:jc w:val="center"/>
        <w:rPr>
          <w:sz w:val="24"/>
          <w:szCs w:val="24"/>
        </w:rPr>
      </w:pPr>
      <w:r>
        <w:rPr>
          <w:sz w:val="20"/>
          <w:szCs w:val="20"/>
        </w:rPr>
        <w:t>T. Rainer &amp; S. Rainer, 2008, Essential Church</w:t>
      </w:r>
      <w:r>
        <w:rPr>
          <w:sz w:val="24"/>
          <w:szCs w:val="24"/>
        </w:rPr>
        <w:t>.</w:t>
      </w:r>
    </w:p>
    <w:p w14:paraId="00000007" w14:textId="77777777" w:rsidR="00411CDC" w:rsidRDefault="00411CDC">
      <w:pPr>
        <w:jc w:val="center"/>
        <w:rPr>
          <w:sz w:val="24"/>
          <w:szCs w:val="24"/>
        </w:rPr>
      </w:pPr>
    </w:p>
    <w:p w14:paraId="00000008" w14:textId="77777777" w:rsidR="00411CDC" w:rsidRDefault="001844D5">
      <w:pPr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 xml:space="preserve">This </w:t>
      </w:r>
      <w:r>
        <w:rPr>
          <w:rFonts w:ascii="Courier New" w:eastAsia="Courier New" w:hAnsi="Courier New" w:cs="Courier New"/>
          <w:sz w:val="26"/>
          <w:szCs w:val="26"/>
        </w:rPr>
        <w:t xml:space="preserve">Scholarship </w:t>
      </w:r>
      <w:r>
        <w:rPr>
          <w:rFonts w:ascii="Courier New" w:eastAsia="Courier New" w:hAnsi="Courier New" w:cs="Courier New"/>
          <w:sz w:val="26"/>
          <w:szCs w:val="26"/>
        </w:rPr>
        <w:t>is</w:t>
      </w:r>
      <w:r>
        <w:rPr>
          <w:rFonts w:ascii="Courier New" w:eastAsia="Courier New" w:hAnsi="Courier New" w:cs="Courier New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 xml:space="preserve">simple, </w:t>
      </w:r>
      <w:proofErr w:type="gramStart"/>
      <w:r>
        <w:rPr>
          <w:rFonts w:ascii="Courier New" w:eastAsia="Courier New" w:hAnsi="Courier New" w:cs="Courier New"/>
          <w:b/>
          <w:sz w:val="26"/>
          <w:szCs w:val="26"/>
          <w:u w:val="single"/>
        </w:rPr>
        <w:t>noncompetitive</w:t>
      </w:r>
      <w:proofErr w:type="gramEnd"/>
      <w:r>
        <w:rPr>
          <w:rFonts w:ascii="Courier New" w:eastAsia="Courier New" w:hAnsi="Courier New" w:cs="Courier New"/>
          <w:b/>
          <w:sz w:val="26"/>
          <w:szCs w:val="26"/>
          <w:u w:val="single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and intended to recognize the accomplishments and support the continued spiritual and academic learning of Saint Matthew Christian Methodist Church Young Adults.</w:t>
      </w:r>
    </w:p>
    <w:p w14:paraId="00000009" w14:textId="77777777" w:rsidR="00411CDC" w:rsidRDefault="00411CDC">
      <w:pPr>
        <w:rPr>
          <w:rFonts w:ascii="Courier New" w:eastAsia="Courier New" w:hAnsi="Courier New" w:cs="Courier New"/>
          <w:sz w:val="26"/>
          <w:szCs w:val="26"/>
          <w:u w:val="single"/>
        </w:rPr>
      </w:pPr>
    </w:p>
    <w:p w14:paraId="0000000A" w14:textId="77777777" w:rsidR="00411CDC" w:rsidRDefault="001844D5">
      <w:pPr>
        <w:rPr>
          <w:rFonts w:ascii="Courier New" w:eastAsia="Courier New" w:hAnsi="Courier New" w:cs="Courier New"/>
          <w:sz w:val="26"/>
          <w:szCs w:val="26"/>
          <w:u w:val="single"/>
        </w:rPr>
      </w:pPr>
      <w:r>
        <w:rPr>
          <w:rFonts w:ascii="Courier New" w:eastAsia="Courier New" w:hAnsi="Courier New" w:cs="Courier New"/>
          <w:sz w:val="26"/>
          <w:szCs w:val="26"/>
          <w:u w:val="single"/>
        </w:rPr>
        <w:t>Provisions:</w:t>
      </w:r>
    </w:p>
    <w:p w14:paraId="0000000B" w14:textId="77777777" w:rsidR="00411CDC" w:rsidRDefault="001844D5">
      <w:pPr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 xml:space="preserve">A </w:t>
      </w:r>
      <w:r>
        <w:rPr>
          <w:rFonts w:ascii="Courier New" w:eastAsia="Courier New" w:hAnsi="Courier New" w:cs="Courier New"/>
          <w:b/>
          <w:sz w:val="26"/>
          <w:szCs w:val="26"/>
        </w:rPr>
        <w:t>$200.00</w:t>
      </w:r>
      <w:r>
        <w:rPr>
          <w:rFonts w:ascii="Courier New" w:eastAsia="Courier New" w:hAnsi="Courier New" w:cs="Courier New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love Gift</w:t>
      </w:r>
      <w:r>
        <w:rPr>
          <w:rFonts w:ascii="Courier New" w:eastAsia="Courier New" w:hAnsi="Courier New" w:cs="Courier New"/>
          <w:sz w:val="26"/>
          <w:szCs w:val="26"/>
        </w:rPr>
        <w:t xml:space="preserve"> will be presented to the High school graduates that apply and are awarded the Pat Goggans Essential Church Scholarship. </w:t>
      </w:r>
    </w:p>
    <w:p w14:paraId="0000000C" w14:textId="77777777" w:rsidR="00411CDC" w:rsidRDefault="00411CDC">
      <w:pPr>
        <w:rPr>
          <w:rFonts w:ascii="Courier New" w:eastAsia="Courier New" w:hAnsi="Courier New" w:cs="Courier New"/>
          <w:sz w:val="26"/>
          <w:szCs w:val="26"/>
        </w:rPr>
      </w:pPr>
    </w:p>
    <w:p w14:paraId="0000000D" w14:textId="77777777" w:rsidR="00411CDC" w:rsidRDefault="001844D5">
      <w:pPr>
        <w:rPr>
          <w:rFonts w:ascii="Courier New" w:eastAsia="Courier New" w:hAnsi="Courier New" w:cs="Courier New"/>
          <w:b/>
          <w:sz w:val="26"/>
          <w:szCs w:val="26"/>
          <w:u w:val="single"/>
        </w:rPr>
      </w:pPr>
      <w:r>
        <w:rPr>
          <w:rFonts w:ascii="Courier New" w:eastAsia="Courier New" w:hAnsi="Courier New" w:cs="Courier New"/>
          <w:b/>
          <w:sz w:val="26"/>
          <w:szCs w:val="26"/>
          <w:u w:val="single"/>
        </w:rPr>
        <w:t>Required Submissions:</w:t>
      </w:r>
    </w:p>
    <w:p w14:paraId="0000000E" w14:textId="77777777" w:rsidR="00411CDC" w:rsidRDefault="00184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>A letter of acceptance from an institution of higher education.</w:t>
      </w:r>
    </w:p>
    <w:p w14:paraId="0000000F" w14:textId="77777777" w:rsidR="00411CDC" w:rsidRDefault="00184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Two references from current adult members of St. Matthew that will address the applicant’s church activities, </w:t>
      </w:r>
      <w:r>
        <w:rPr>
          <w:rFonts w:ascii="Courier New" w:eastAsia="Courier New" w:hAnsi="Courier New" w:cs="Courier New"/>
          <w:sz w:val="26"/>
          <w:szCs w:val="26"/>
        </w:rPr>
        <w:t>preferably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 from board leaders, teachers, supervisors, etc.</w:t>
      </w:r>
    </w:p>
    <w:p w14:paraId="00000010" w14:textId="77777777" w:rsidR="00411CDC" w:rsidRDefault="00411C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urier New" w:eastAsia="Courier New" w:hAnsi="Courier New" w:cs="Courier New"/>
          <w:sz w:val="26"/>
          <w:szCs w:val="26"/>
        </w:rPr>
      </w:pPr>
    </w:p>
    <w:p w14:paraId="00000011" w14:textId="77777777" w:rsidR="00411CDC" w:rsidRDefault="00184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6"/>
          <w:szCs w:val="26"/>
        </w:rPr>
      </w:pPr>
      <w:r>
        <w:rPr>
          <w:rFonts w:ascii="Courier New" w:eastAsia="Courier New" w:hAnsi="Courier New" w:cs="Courier New"/>
          <w:color w:val="000000"/>
          <w:sz w:val="26"/>
          <w:szCs w:val="26"/>
        </w:rPr>
        <w:t>An essay not less than 150 words that</w:t>
      </w:r>
      <w:r>
        <w:rPr>
          <w:rFonts w:ascii="Courier New" w:eastAsia="Courier New" w:hAnsi="Courier New" w:cs="Courier New"/>
          <w:strike/>
          <w:color w:val="00000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00000"/>
          <w:sz w:val="26"/>
          <w:szCs w:val="26"/>
        </w:rPr>
        <w:t xml:space="preserve">details: </w:t>
      </w:r>
    </w:p>
    <w:p w14:paraId="00000012" w14:textId="77777777" w:rsidR="00411CDC" w:rsidRDefault="001844D5">
      <w:pPr>
        <w:numPr>
          <w:ilvl w:val="0"/>
          <w:numId w:val="2"/>
        </w:numPr>
        <w:rPr>
          <w:rFonts w:ascii="Courier New" w:eastAsia="Courier New" w:hAnsi="Courier New" w:cs="Courier New"/>
          <w:b/>
          <w:sz w:val="26"/>
          <w:szCs w:val="26"/>
        </w:rPr>
      </w:pPr>
      <w:r>
        <w:rPr>
          <w:rFonts w:ascii="Courier New" w:eastAsia="Courier New" w:hAnsi="Courier New" w:cs="Courier New"/>
          <w:b/>
          <w:sz w:val="26"/>
          <w:szCs w:val="26"/>
        </w:rPr>
        <w:lastRenderedPageBreak/>
        <w:t xml:space="preserve">What makes church necessary to </w:t>
      </w:r>
      <w:proofErr w:type="gramStart"/>
      <w:r>
        <w:rPr>
          <w:rFonts w:ascii="Courier New" w:eastAsia="Courier New" w:hAnsi="Courier New" w:cs="Courier New"/>
          <w:b/>
          <w:sz w:val="26"/>
          <w:szCs w:val="26"/>
        </w:rPr>
        <w:t>you</w:t>
      </w:r>
      <w:proofErr w:type="gramEnd"/>
      <w:r>
        <w:rPr>
          <w:rFonts w:ascii="Courier New" w:eastAsia="Courier New" w:hAnsi="Courier New" w:cs="Courier New"/>
          <w:b/>
          <w:sz w:val="26"/>
          <w:szCs w:val="26"/>
        </w:rPr>
        <w:t xml:space="preserve"> </w:t>
      </w:r>
    </w:p>
    <w:p w14:paraId="00000013" w14:textId="77777777" w:rsidR="00411CDC" w:rsidRDefault="001844D5">
      <w:pPr>
        <w:ind w:left="72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b/>
          <w:sz w:val="26"/>
          <w:szCs w:val="26"/>
        </w:rPr>
        <w:t>- or -</w:t>
      </w:r>
    </w:p>
    <w:p w14:paraId="00000014" w14:textId="77777777" w:rsidR="00411CDC" w:rsidRDefault="001844D5">
      <w:pPr>
        <w:numPr>
          <w:ilvl w:val="0"/>
          <w:numId w:val="2"/>
        </w:numPr>
        <w:rPr>
          <w:rFonts w:ascii="Courier New" w:eastAsia="Courier New" w:hAnsi="Courier New" w:cs="Courier New"/>
          <w:b/>
          <w:sz w:val="26"/>
          <w:szCs w:val="26"/>
        </w:rPr>
      </w:pPr>
      <w:r>
        <w:rPr>
          <w:rFonts w:ascii="Courier New" w:eastAsia="Courier New" w:hAnsi="Courier New" w:cs="Courier New"/>
          <w:b/>
          <w:sz w:val="26"/>
          <w:szCs w:val="26"/>
        </w:rPr>
        <w:t>What would make church more fundamental to your life?</w:t>
      </w:r>
    </w:p>
    <w:p w14:paraId="00000015" w14:textId="77777777" w:rsidR="00411CDC" w:rsidRDefault="00411CDC">
      <w:pPr>
        <w:ind w:left="720"/>
        <w:rPr>
          <w:rFonts w:ascii="Courier New" w:eastAsia="Courier New" w:hAnsi="Courier New" w:cs="Courier New"/>
          <w:b/>
          <w:sz w:val="26"/>
          <w:szCs w:val="26"/>
        </w:rPr>
      </w:pPr>
    </w:p>
    <w:p w14:paraId="00000016" w14:textId="77777777" w:rsidR="00411CDC" w:rsidRDefault="001844D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b/>
          <w:sz w:val="26"/>
          <w:szCs w:val="26"/>
        </w:rPr>
        <w:t xml:space="preserve">All information must be received in a complete packet no later </w:t>
      </w:r>
      <w:proofErr w:type="gramStart"/>
      <w:r>
        <w:rPr>
          <w:rFonts w:ascii="Courier New" w:eastAsia="Courier New" w:hAnsi="Courier New" w:cs="Courier New"/>
          <w:b/>
          <w:sz w:val="26"/>
          <w:szCs w:val="26"/>
        </w:rPr>
        <w:t>than  5</w:t>
      </w:r>
      <w:proofErr w:type="gramEnd"/>
      <w:r>
        <w:rPr>
          <w:rFonts w:ascii="Courier New" w:eastAsia="Courier New" w:hAnsi="Courier New" w:cs="Courier New"/>
          <w:b/>
          <w:sz w:val="26"/>
          <w:szCs w:val="26"/>
        </w:rPr>
        <w:t>/13/2024 to be considered</w:t>
      </w:r>
      <w:r>
        <w:rPr>
          <w:rFonts w:ascii="Courier New" w:eastAsia="Courier New" w:hAnsi="Courier New" w:cs="Courier New"/>
          <w:b/>
          <w:sz w:val="26"/>
          <w:szCs w:val="26"/>
        </w:rPr>
        <w:br/>
      </w:r>
    </w:p>
    <w:p w14:paraId="00000017" w14:textId="77777777" w:rsidR="00411CDC" w:rsidRDefault="00411CD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ourier New" w:eastAsia="Courier New" w:hAnsi="Courier New" w:cs="Courier New"/>
          <w:sz w:val="26"/>
          <w:szCs w:val="26"/>
        </w:rPr>
      </w:pPr>
    </w:p>
    <w:p w14:paraId="00000018" w14:textId="77777777" w:rsidR="00411CDC" w:rsidRDefault="001844D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ourier New" w:eastAsia="Courier New" w:hAnsi="Courier New" w:cs="Courier New"/>
          <w:b/>
          <w:i/>
          <w:sz w:val="26"/>
          <w:szCs w:val="26"/>
        </w:rPr>
      </w:pPr>
      <w:r>
        <w:rPr>
          <w:rFonts w:ascii="Courier New" w:eastAsia="Courier New" w:hAnsi="Courier New" w:cs="Courier New"/>
          <w:b/>
          <w:i/>
          <w:sz w:val="26"/>
          <w:szCs w:val="26"/>
        </w:rPr>
        <w:t xml:space="preserve">If you have </w:t>
      </w:r>
      <w:proofErr w:type="gramStart"/>
      <w:r>
        <w:rPr>
          <w:rFonts w:ascii="Courier New" w:eastAsia="Courier New" w:hAnsi="Courier New" w:cs="Courier New"/>
          <w:b/>
          <w:i/>
          <w:sz w:val="26"/>
          <w:szCs w:val="26"/>
        </w:rPr>
        <w:t>questions</w:t>
      </w:r>
      <w:proofErr w:type="gramEnd"/>
      <w:r>
        <w:rPr>
          <w:rFonts w:ascii="Courier New" w:eastAsia="Courier New" w:hAnsi="Courier New" w:cs="Courier New"/>
          <w:b/>
          <w:i/>
          <w:sz w:val="26"/>
          <w:szCs w:val="26"/>
        </w:rPr>
        <w:t xml:space="preserve"> please contact:</w:t>
      </w:r>
    </w:p>
    <w:p w14:paraId="00000019" w14:textId="77777777" w:rsidR="00411CDC" w:rsidRDefault="00411CD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Courier New" w:eastAsia="Courier New" w:hAnsi="Courier New" w:cs="Courier New"/>
          <w:b/>
          <w:i/>
          <w:sz w:val="26"/>
          <w:szCs w:val="26"/>
        </w:rPr>
      </w:pPr>
    </w:p>
    <w:sectPr w:rsidR="00411CD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5121"/>
    <w:multiLevelType w:val="multilevel"/>
    <w:tmpl w:val="3692E4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29F77C2"/>
    <w:multiLevelType w:val="multilevel"/>
    <w:tmpl w:val="4A60C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8898315">
    <w:abstractNumId w:val="0"/>
  </w:num>
  <w:num w:numId="2" w16cid:durableId="197605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DC"/>
    <w:rsid w:val="001844D5"/>
    <w:rsid w:val="0041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CE06D-AE36-4CFE-B50B-EF48BA5B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Rembert</cp:lastModifiedBy>
  <cp:revision>2</cp:revision>
  <dcterms:created xsi:type="dcterms:W3CDTF">2024-02-03T16:10:00Z</dcterms:created>
  <dcterms:modified xsi:type="dcterms:W3CDTF">2024-02-03T16:10:00Z</dcterms:modified>
</cp:coreProperties>
</file>